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F9" w:rsidRDefault="00AB0A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Name:</w:t>
      </w:r>
      <w:r>
        <w:rPr>
          <w:rFonts w:ascii="Comic Sans MS" w:hAnsi="Comic Sans MS"/>
          <w:sz w:val="20"/>
          <w:szCs w:val="20"/>
        </w:rPr>
        <w:tab/>
        <w:t xml:space="preserve"> _______________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Date: ________________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World Cultures/Per. 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Teacher: Green/Lott/Smith</w:t>
      </w:r>
    </w:p>
    <w:p w:rsidR="00AB0AF9" w:rsidRPr="00766A3A" w:rsidRDefault="00AB0AF9">
      <w:pPr>
        <w:tabs>
          <w:tab w:val="left" w:pos="1725"/>
        </w:tabs>
        <w:jc w:val="center"/>
        <w:rPr>
          <w:rFonts w:ascii="Comic Sans MS" w:hAnsi="Comic Sans MS"/>
          <w:b/>
          <w:bCs/>
          <w:sz w:val="28"/>
          <w:szCs w:val="20"/>
        </w:rPr>
      </w:pPr>
      <w:r w:rsidRPr="00766A3A">
        <w:rPr>
          <w:rFonts w:ascii="Comic Sans MS" w:hAnsi="Comic Sans MS"/>
          <w:b/>
          <w:bCs/>
          <w:sz w:val="28"/>
          <w:szCs w:val="20"/>
        </w:rPr>
        <w:t>Scavenger Hunt</w:t>
      </w:r>
    </w:p>
    <w:p w:rsidR="00AB0AF9" w:rsidRDefault="00AB0AF9">
      <w:pPr>
        <w:tabs>
          <w:tab w:val="left" w:pos="1725"/>
        </w:tabs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Follow the directions and complete each step using the textbook.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 xml:space="preserve">History </w:t>
      </w:r>
    </w:p>
    <w:p w:rsidR="00AB0AF9" w:rsidRDefault="00AB0AF9">
      <w:pPr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Read “Spotlight on Culture” on page 78 and answer both questions in the section.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AB0AF9" w:rsidRDefault="00AB0AF9">
      <w:pPr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“War with the United States” on pages 177 and 178. Then, answer question number 3 C on page 178. 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 C. 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Geography</w:t>
      </w:r>
    </w:p>
    <w:p w:rsidR="00AB0AF9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and analyze the “Human Migration” map on page 39 and summarize, in a complete sentence, what the map is showing. 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AB0AF9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the rest of page 39 and 40 and answer question number 3 C on page 40. 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AB0AF9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Read all of pages 89 and 90 about slaves and citizens and then answer question number 3 A on page 9</w:t>
      </w:r>
      <w:r w:rsidR="00EF5AD0">
        <w:rPr>
          <w:rFonts w:ascii="Comic Sans MS" w:hAnsi="Comic Sans MS"/>
          <w:color w:val="FF0000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EF5AD0" w:rsidRPr="00EF5AD0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and analyze the section entitled “Geography </w:t>
      </w:r>
      <w:proofErr w:type="spellStart"/>
      <w:r>
        <w:rPr>
          <w:rFonts w:ascii="Comic Sans MS" w:hAnsi="Comic Sans MS"/>
          <w:sz w:val="20"/>
          <w:szCs w:val="20"/>
        </w:rPr>
        <w:t>Skillbuilder</w:t>
      </w:r>
      <w:proofErr w:type="spellEnd"/>
      <w:r>
        <w:rPr>
          <w:rFonts w:ascii="Comic Sans MS" w:hAnsi="Comic Sans MS"/>
          <w:sz w:val="20"/>
          <w:szCs w:val="20"/>
        </w:rPr>
        <w:t>” on pages 5</w:t>
      </w:r>
      <w:r w:rsidR="00EF5AD0">
        <w:rPr>
          <w:rFonts w:ascii="Comic Sans MS" w:hAnsi="Comic Sans MS"/>
          <w:color w:val="FF0000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and 57 and answer the questions on page</w:t>
      </w:r>
      <w:r w:rsidR="00EF5AD0">
        <w:rPr>
          <w:rFonts w:ascii="Comic Sans MS" w:hAnsi="Comic Sans MS"/>
          <w:color w:val="FF0000"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 xml:space="preserve"> </w:t>
      </w:r>
      <w:r w:rsidR="00EF5AD0">
        <w:rPr>
          <w:rFonts w:ascii="Comic Sans MS" w:hAnsi="Comic Sans MS"/>
          <w:color w:val="FF0000"/>
          <w:sz w:val="20"/>
          <w:szCs w:val="20"/>
        </w:rPr>
        <w:t xml:space="preserve">55 &amp; </w:t>
      </w:r>
      <w:r w:rsidR="00EF5AD0">
        <w:rPr>
          <w:rFonts w:ascii="Comic Sans MS" w:hAnsi="Comic Sans MS"/>
          <w:sz w:val="20"/>
          <w:szCs w:val="20"/>
        </w:rPr>
        <w:t xml:space="preserve">57. </w:t>
      </w:r>
      <w:r w:rsidR="00EF5AD0">
        <w:rPr>
          <w:rFonts w:ascii="Comic Sans MS" w:hAnsi="Comic Sans MS"/>
          <w:color w:val="FF0000"/>
          <w:sz w:val="20"/>
          <w:szCs w:val="20"/>
        </w:rPr>
        <w:t xml:space="preserve">(mark out “c” on paper) </w:t>
      </w:r>
    </w:p>
    <w:p w:rsidR="00AB0AF9" w:rsidRDefault="00EF5AD0" w:rsidP="00EF5AD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Pg. 55</w:t>
      </w:r>
      <w:r w:rsidR="00AB0AF9">
        <w:rPr>
          <w:rFonts w:ascii="Comic Sans MS" w:hAnsi="Comic Sans MS"/>
          <w:sz w:val="20"/>
          <w:szCs w:val="20"/>
        </w:rPr>
        <w:t xml:space="preserve"> 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</w:t>
      </w:r>
    </w:p>
    <w:p w:rsidR="00EF5AD0" w:rsidRPr="00EF5AD0" w:rsidRDefault="00EF5AD0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Pg. 57 (change #s to 1 &amp; 2) </w:t>
      </w:r>
    </w:p>
    <w:p w:rsidR="00AB0AF9" w:rsidRDefault="00EF5AD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1</w:t>
      </w:r>
      <w:r w:rsidR="00AB0AF9">
        <w:rPr>
          <w:rFonts w:ascii="Comic Sans MS" w:hAnsi="Comic Sans MS"/>
          <w:sz w:val="20"/>
          <w:szCs w:val="20"/>
        </w:rPr>
        <w:t>. 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</w:t>
      </w:r>
    </w:p>
    <w:p w:rsidR="00AB0AF9" w:rsidRDefault="00EF5AD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 w:rsidRPr="00EF5AD0">
        <w:rPr>
          <w:rFonts w:ascii="Comic Sans MS" w:hAnsi="Comic Sans MS"/>
          <w:color w:val="FF0000"/>
          <w:sz w:val="20"/>
          <w:szCs w:val="20"/>
        </w:rPr>
        <w:t>2</w:t>
      </w:r>
      <w:r w:rsidR="00AB0AF9">
        <w:rPr>
          <w:rFonts w:ascii="Comic Sans MS" w:hAnsi="Comic Sans MS"/>
          <w:sz w:val="20"/>
          <w:szCs w:val="20"/>
        </w:rPr>
        <w:t>. 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</w:t>
      </w:r>
    </w:p>
    <w:p w:rsidR="00AB0AF9" w:rsidRDefault="00AB0AF9">
      <w:pPr>
        <w:tabs>
          <w:tab w:val="left" w:pos="1725"/>
        </w:tabs>
        <w:rPr>
          <w:sz w:val="20"/>
          <w:szCs w:val="20"/>
        </w:rPr>
      </w:pPr>
    </w:p>
    <w:p w:rsidR="00AB0AF9" w:rsidRDefault="00AB0AF9">
      <w:pPr>
        <w:tabs>
          <w:tab w:val="left" w:pos="1725"/>
        </w:tabs>
        <w:rPr>
          <w:sz w:val="20"/>
          <w:szCs w:val="20"/>
        </w:rPr>
      </w:pPr>
    </w:p>
    <w:p w:rsidR="00AB0AF9" w:rsidRDefault="00AB0AF9">
      <w:pPr>
        <w:tabs>
          <w:tab w:val="left" w:pos="1725"/>
        </w:tabs>
        <w:rPr>
          <w:sz w:val="20"/>
          <w:szCs w:val="20"/>
        </w:rPr>
      </w:pPr>
    </w:p>
    <w:p w:rsidR="00766A3A" w:rsidRDefault="00766A3A">
      <w:pPr>
        <w:tabs>
          <w:tab w:val="left" w:pos="1725"/>
        </w:tabs>
        <w:rPr>
          <w:sz w:val="20"/>
          <w:szCs w:val="20"/>
        </w:rPr>
      </w:pPr>
    </w:p>
    <w:p w:rsidR="00766A3A" w:rsidRDefault="00766A3A">
      <w:pPr>
        <w:tabs>
          <w:tab w:val="left" w:pos="1725"/>
        </w:tabs>
        <w:rPr>
          <w:sz w:val="20"/>
          <w:szCs w:val="20"/>
        </w:rPr>
      </w:pPr>
    </w:p>
    <w:p w:rsidR="00766A3A" w:rsidRDefault="00766A3A">
      <w:pPr>
        <w:tabs>
          <w:tab w:val="left" w:pos="1725"/>
        </w:tabs>
        <w:rPr>
          <w:sz w:val="20"/>
          <w:szCs w:val="20"/>
        </w:rPr>
      </w:pPr>
    </w:p>
    <w:p w:rsidR="00AB0AF9" w:rsidRDefault="00AB0A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Name:</w:t>
      </w:r>
      <w:r>
        <w:rPr>
          <w:rFonts w:ascii="Comic Sans MS" w:hAnsi="Comic Sans MS"/>
          <w:sz w:val="20"/>
          <w:szCs w:val="20"/>
        </w:rPr>
        <w:tab/>
        <w:t xml:space="preserve"> _______________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Date: ________________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World Cultures/Per. 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Teacher: Green/Lott/Smith</w:t>
      </w:r>
    </w:p>
    <w:p w:rsidR="00AB0AF9" w:rsidRPr="00766A3A" w:rsidRDefault="00AB0AF9">
      <w:pPr>
        <w:tabs>
          <w:tab w:val="left" w:pos="1725"/>
        </w:tabs>
        <w:jc w:val="center"/>
        <w:rPr>
          <w:rFonts w:ascii="Comic Sans MS" w:hAnsi="Comic Sans MS"/>
          <w:b/>
          <w:bCs/>
          <w:sz w:val="32"/>
          <w:szCs w:val="20"/>
        </w:rPr>
      </w:pPr>
      <w:r w:rsidRPr="00766A3A">
        <w:rPr>
          <w:rFonts w:ascii="Comic Sans MS" w:hAnsi="Comic Sans MS"/>
          <w:b/>
          <w:bCs/>
          <w:sz w:val="32"/>
          <w:szCs w:val="20"/>
        </w:rPr>
        <w:t>Scavenger Hunt</w:t>
      </w:r>
    </w:p>
    <w:p w:rsidR="00AB0AF9" w:rsidRDefault="00AB0AF9">
      <w:pPr>
        <w:tabs>
          <w:tab w:val="left" w:pos="1725"/>
        </w:tabs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Follow the directions and complete each step using the textbook.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Map Projections and Types of Maps</w:t>
      </w: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textbook pages 6-11 and answer all of the questions on pages 7 and 11 under the sections entitled “Map Practice”. </w:t>
      </w:r>
    </w:p>
    <w:p w:rsidR="00AB0AF9" w:rsidRDefault="00AB0AF9">
      <w:pPr>
        <w:tabs>
          <w:tab w:val="left" w:pos="975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Page 7</w:t>
      </w:r>
    </w:p>
    <w:p w:rsidR="00AB0AF9" w:rsidRDefault="00AB0AF9">
      <w:pPr>
        <w:tabs>
          <w:tab w:val="left" w:pos="975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_________________________________________________________________________</w:t>
      </w:r>
    </w:p>
    <w:p w:rsidR="00AB0AF9" w:rsidRDefault="00AB0AF9">
      <w:pPr>
        <w:tabs>
          <w:tab w:val="left" w:pos="975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_________________________________________________________________________</w:t>
      </w:r>
    </w:p>
    <w:p w:rsidR="00AB0AF9" w:rsidRDefault="00AB0AF9">
      <w:pPr>
        <w:tabs>
          <w:tab w:val="left" w:pos="975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_________________________________________________________________________</w:t>
      </w:r>
    </w:p>
    <w:p w:rsidR="00AB0AF9" w:rsidRDefault="00AB0AF9">
      <w:pPr>
        <w:tabs>
          <w:tab w:val="left" w:pos="975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Page 11</w:t>
      </w:r>
    </w:p>
    <w:p w:rsidR="00AB0AF9" w:rsidRDefault="00AB0AF9">
      <w:pPr>
        <w:tabs>
          <w:tab w:val="left" w:pos="975"/>
          <w:tab w:val="left" w:pos="1322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_________________________________________________________________________</w:t>
      </w:r>
    </w:p>
    <w:p w:rsidR="00AB0AF9" w:rsidRDefault="00AB0AF9">
      <w:pPr>
        <w:tabs>
          <w:tab w:val="left" w:pos="975"/>
          <w:tab w:val="left" w:pos="1322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_________________________________________________________________________</w:t>
      </w:r>
    </w:p>
    <w:p w:rsidR="00AB0AF9" w:rsidRDefault="00AB0AF9">
      <w:pPr>
        <w:tabs>
          <w:tab w:val="left" w:pos="975"/>
          <w:tab w:val="left" w:pos="1322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_________________________________________________________________________</w:t>
      </w:r>
    </w:p>
    <w:p w:rsidR="00AB0AF9" w:rsidRDefault="00AB0AF9">
      <w:pPr>
        <w:numPr>
          <w:ilvl w:val="0"/>
          <w:numId w:val="3"/>
        </w:numPr>
        <w:tabs>
          <w:tab w:val="left" w:pos="975"/>
          <w:tab w:val="left" w:pos="1322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Draw a freehand map of the U.S.A. And Canada. (Use the map on page A4 as a reference map.) Color the U.S.A. blue and Canada red.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972"/>
      </w:tblGrid>
      <w:tr w:rsidR="00AB0AF9">
        <w:trPr>
          <w:trHeight w:val="3441"/>
        </w:trPr>
        <w:tc>
          <w:tcPr>
            <w:tcW w:w="9972" w:type="dxa"/>
            <w:tcBorders>
              <w:top w:val="single" w:sz="23" w:space="0" w:color="000000"/>
              <w:left w:val="single" w:sz="23" w:space="0" w:color="000000"/>
              <w:bottom w:val="single" w:sz="23" w:space="0" w:color="000000"/>
              <w:right w:val="single" w:sz="23" w:space="0" w:color="000000"/>
            </w:tcBorders>
          </w:tcPr>
          <w:p w:rsidR="00AB0AF9" w:rsidRDefault="00AB0AF9">
            <w:pPr>
              <w:pStyle w:val="TableContents"/>
            </w:pPr>
          </w:p>
        </w:tc>
      </w:tr>
    </w:tbl>
    <w:p w:rsidR="00AB0AF9" w:rsidRDefault="00AB0AF9">
      <w:pPr>
        <w:tabs>
          <w:tab w:val="left" w:pos="975"/>
          <w:tab w:val="left" w:pos="1322"/>
          <w:tab w:val="left" w:pos="1725"/>
        </w:tabs>
      </w:pP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type of map did you create above? Explain why you think it is that type.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are the advantages and disadvantages of using a globe?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</w:t>
      </w: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are the advantages and disadvantages of using maps?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__________________________________________________________________________________________________________________________________________________</w:t>
      </w:r>
      <w:r w:rsidR="00766A3A">
        <w:rPr>
          <w:rFonts w:ascii="Comic Sans MS" w:hAnsi="Comic Sans MS"/>
          <w:sz w:val="20"/>
          <w:szCs w:val="20"/>
        </w:rPr>
        <w:t>___________________________________________________________________________________________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sectPr w:rsidR="00AB0AF9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66A3A"/>
    <w:rsid w:val="00460A50"/>
    <w:rsid w:val="00766A3A"/>
    <w:rsid w:val="00AB0AF9"/>
    <w:rsid w:val="00EF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donnay green</dc:creator>
  <cp:lastModifiedBy>043delagarzal</cp:lastModifiedBy>
  <cp:revision>2</cp:revision>
  <cp:lastPrinted>1601-01-01T00:00:00Z</cp:lastPrinted>
  <dcterms:created xsi:type="dcterms:W3CDTF">2011-09-19T12:50:00Z</dcterms:created>
  <dcterms:modified xsi:type="dcterms:W3CDTF">2011-09-19T12:50:00Z</dcterms:modified>
</cp:coreProperties>
</file>